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F874" w14:textId="05ED5B5B" w:rsidR="00C97C92" w:rsidRPr="00163E00" w:rsidRDefault="00204C5A" w:rsidP="00C97C92">
      <w:pPr>
        <w:rPr>
          <w:b/>
          <w:sz w:val="22"/>
        </w:rPr>
      </w:pPr>
      <w:r>
        <w:rPr>
          <w:b/>
          <w:sz w:val="22"/>
        </w:rPr>
        <w:t>Identify the fallacies committed in the following passages</w:t>
      </w:r>
      <w:r w:rsidR="00691B19">
        <w:rPr>
          <w:b/>
          <w:sz w:val="22"/>
        </w:rPr>
        <w:t>.</w:t>
      </w:r>
      <w:r>
        <w:rPr>
          <w:b/>
          <w:sz w:val="22"/>
        </w:rPr>
        <w:t xml:space="preserve">  Fallacies come from chapter 10 (causal fallacies).</w:t>
      </w:r>
    </w:p>
    <w:p w14:paraId="6E6C407F" w14:textId="77777777" w:rsidR="00C97C92" w:rsidRPr="00163E00" w:rsidRDefault="00C97C92" w:rsidP="00C97C92">
      <w:pPr>
        <w:rPr>
          <w:sz w:val="22"/>
        </w:rPr>
      </w:pPr>
    </w:p>
    <w:p w14:paraId="49F3377B" w14:textId="39F9D2B2" w:rsidR="00C97C92" w:rsidRPr="00163E00" w:rsidRDefault="00163E00" w:rsidP="00C97C92">
      <w:pPr>
        <w:rPr>
          <w:sz w:val="22"/>
        </w:rPr>
      </w:pPr>
      <w:r w:rsidRPr="00163E00">
        <w:rPr>
          <w:sz w:val="22"/>
        </w:rPr>
        <w:t>1.</w:t>
      </w:r>
      <w:r w:rsidR="00691B19">
        <w:rPr>
          <w:sz w:val="22"/>
        </w:rPr>
        <w:t xml:space="preserve"> </w:t>
      </w:r>
      <w:r w:rsidR="00316C51">
        <w:rPr>
          <w:sz w:val="22"/>
        </w:rPr>
        <w:t xml:space="preserve">Tagging by graffiti artists has become a terrible problem in recent years. </w:t>
      </w:r>
      <w:proofErr w:type="gramStart"/>
      <w:r w:rsidR="00316C51">
        <w:rPr>
          <w:sz w:val="22"/>
        </w:rPr>
        <w:t>Obviously</w:t>
      </w:r>
      <w:proofErr w:type="gramEnd"/>
      <w:r w:rsidR="00316C51">
        <w:rPr>
          <w:sz w:val="22"/>
        </w:rPr>
        <w:t xml:space="preserve"> our schools are stifling the creative spirit of these young people.</w:t>
      </w:r>
    </w:p>
    <w:p w14:paraId="12A44087" w14:textId="77777777" w:rsidR="00163E00" w:rsidRDefault="00163E00" w:rsidP="00C97C92">
      <w:pPr>
        <w:rPr>
          <w:sz w:val="22"/>
        </w:rPr>
      </w:pPr>
    </w:p>
    <w:p w14:paraId="424C4286" w14:textId="77777777" w:rsidR="00691B19" w:rsidRDefault="00691B19" w:rsidP="00C97C92">
      <w:pPr>
        <w:rPr>
          <w:sz w:val="22"/>
        </w:rPr>
      </w:pPr>
    </w:p>
    <w:p w14:paraId="02A0F376" w14:textId="77777777" w:rsidR="00691B19" w:rsidRDefault="00691B19" w:rsidP="00C97C92">
      <w:pPr>
        <w:rPr>
          <w:sz w:val="22"/>
        </w:rPr>
      </w:pPr>
    </w:p>
    <w:p w14:paraId="73A8B51B" w14:textId="77777777" w:rsidR="00691B19" w:rsidRPr="00163E00" w:rsidRDefault="00691B19" w:rsidP="00C97C92">
      <w:pPr>
        <w:rPr>
          <w:sz w:val="22"/>
        </w:rPr>
      </w:pPr>
    </w:p>
    <w:p w14:paraId="2A38B257" w14:textId="77777777" w:rsidR="00C97C92" w:rsidRPr="00163E00" w:rsidRDefault="00C97C92" w:rsidP="00C97C92">
      <w:pPr>
        <w:rPr>
          <w:sz w:val="22"/>
        </w:rPr>
      </w:pPr>
    </w:p>
    <w:p w14:paraId="5C1E82CE" w14:textId="77777777" w:rsidR="00C97C92" w:rsidRDefault="00691B19" w:rsidP="00C97C92">
      <w:pPr>
        <w:rPr>
          <w:sz w:val="22"/>
        </w:rPr>
      </w:pPr>
      <w:r>
        <w:rPr>
          <w:sz w:val="22"/>
        </w:rPr>
        <w:t>2</w:t>
      </w:r>
      <w:r w:rsidR="00163E00" w:rsidRPr="00163E00">
        <w:rPr>
          <w:sz w:val="22"/>
        </w:rPr>
        <w:t>.</w:t>
      </w:r>
      <w:r>
        <w:rPr>
          <w:sz w:val="22"/>
        </w:rPr>
        <w:t xml:space="preserve"> </w:t>
      </w:r>
      <w:r w:rsidR="00204C5A">
        <w:rPr>
          <w:sz w:val="22"/>
        </w:rPr>
        <w:t>Today, all of us can look forward to a longer life span than our parents and grandparents. Obviously we owe our thanks to the dedication of our nation’s pharmaceutical companies who spend millions of dollars to develop exciting new drug treatments to sustain our good health.</w:t>
      </w:r>
    </w:p>
    <w:p w14:paraId="198CF274" w14:textId="77777777" w:rsidR="00691B19" w:rsidRDefault="00691B19" w:rsidP="00C97C92">
      <w:pPr>
        <w:rPr>
          <w:sz w:val="22"/>
        </w:rPr>
      </w:pPr>
    </w:p>
    <w:p w14:paraId="4F3E08E8" w14:textId="77777777" w:rsidR="00691B19" w:rsidRDefault="00691B19" w:rsidP="00C97C92">
      <w:pPr>
        <w:rPr>
          <w:sz w:val="22"/>
        </w:rPr>
      </w:pPr>
    </w:p>
    <w:p w14:paraId="19E89209" w14:textId="77777777" w:rsidR="00691B19" w:rsidRDefault="00691B19" w:rsidP="00C97C92">
      <w:pPr>
        <w:rPr>
          <w:sz w:val="22"/>
        </w:rPr>
      </w:pPr>
    </w:p>
    <w:p w14:paraId="0A373060" w14:textId="77777777" w:rsidR="00691B19" w:rsidRDefault="00691B19" w:rsidP="00C97C92">
      <w:pPr>
        <w:rPr>
          <w:sz w:val="22"/>
        </w:rPr>
      </w:pPr>
    </w:p>
    <w:p w14:paraId="024782D5" w14:textId="77777777" w:rsidR="00691B19" w:rsidRDefault="00691B19" w:rsidP="00C97C92">
      <w:pPr>
        <w:rPr>
          <w:sz w:val="22"/>
        </w:rPr>
      </w:pPr>
    </w:p>
    <w:p w14:paraId="0C72E273" w14:textId="77777777" w:rsidR="00691B19" w:rsidRDefault="00691B19" w:rsidP="00C97C92">
      <w:pPr>
        <w:rPr>
          <w:sz w:val="22"/>
        </w:rPr>
      </w:pPr>
    </w:p>
    <w:p w14:paraId="2E660AAE" w14:textId="77777777" w:rsidR="00691B19" w:rsidRDefault="00691B19" w:rsidP="00C97C92">
      <w:pPr>
        <w:rPr>
          <w:sz w:val="22"/>
        </w:rPr>
      </w:pPr>
      <w:r>
        <w:rPr>
          <w:sz w:val="22"/>
        </w:rPr>
        <w:t xml:space="preserve">3. </w:t>
      </w:r>
      <w:r w:rsidR="00204C5A">
        <w:rPr>
          <w:sz w:val="22"/>
        </w:rPr>
        <w:t>Attempts to outlaw pornography threaten basic civil rights and should be summarily abandoned. If pornography is outlawed, censorship of newspapers and news magazines is only a short step away. After that there will be censorship of textbooks, political speeches, and the content of lectures delivered by university professors. Complete mind control by the government will be the inevitable result.</w:t>
      </w:r>
    </w:p>
    <w:p w14:paraId="1BB488D3" w14:textId="77777777" w:rsidR="00691B19" w:rsidRDefault="00691B19" w:rsidP="00C97C92">
      <w:pPr>
        <w:rPr>
          <w:sz w:val="22"/>
        </w:rPr>
      </w:pPr>
    </w:p>
    <w:p w14:paraId="77F1C627" w14:textId="77777777" w:rsidR="00691B19" w:rsidRDefault="00691B19" w:rsidP="00C97C92">
      <w:pPr>
        <w:rPr>
          <w:sz w:val="22"/>
        </w:rPr>
      </w:pPr>
    </w:p>
    <w:p w14:paraId="114BB0E8" w14:textId="77777777" w:rsidR="00691B19" w:rsidRDefault="00691B19" w:rsidP="00C97C92">
      <w:pPr>
        <w:rPr>
          <w:sz w:val="22"/>
        </w:rPr>
      </w:pPr>
    </w:p>
    <w:p w14:paraId="1FCE715A" w14:textId="77777777" w:rsidR="00170146" w:rsidRDefault="00170146" w:rsidP="00C97C92">
      <w:pPr>
        <w:rPr>
          <w:sz w:val="22"/>
        </w:rPr>
      </w:pPr>
    </w:p>
    <w:p w14:paraId="4DDF3E98" w14:textId="77777777" w:rsidR="00691B19" w:rsidRDefault="00691B19" w:rsidP="00C97C92">
      <w:pPr>
        <w:rPr>
          <w:sz w:val="22"/>
        </w:rPr>
      </w:pPr>
    </w:p>
    <w:p w14:paraId="08713034" w14:textId="77777777" w:rsidR="00691B19" w:rsidRDefault="00691B19" w:rsidP="00C97C92">
      <w:pPr>
        <w:rPr>
          <w:sz w:val="22"/>
        </w:rPr>
      </w:pPr>
      <w:r>
        <w:rPr>
          <w:sz w:val="22"/>
        </w:rPr>
        <w:t xml:space="preserve">4. </w:t>
      </w:r>
      <w:r w:rsidR="00E315AB" w:rsidRPr="00E315AB">
        <w:rPr>
          <w:sz w:val="22"/>
        </w:rPr>
        <w:t>The only policy that effectively reduces public shootings is right-to-carry laws. Allowing citizens to carry concealed handguns reduces violent crime. In the 31 states that have passed right-to-carry laws since the mid-1980s, the number of multiple-victim public shootings and other violent crimes has dropped dramatically. Murders fell by 7.65%, rapes by 5.2%, aggravated assaults by 7%, and robberies by 3%.</w:t>
      </w:r>
    </w:p>
    <w:p w14:paraId="7952EC57" w14:textId="77777777" w:rsidR="00691B19" w:rsidRDefault="00691B19" w:rsidP="00C97C92">
      <w:pPr>
        <w:rPr>
          <w:sz w:val="22"/>
        </w:rPr>
      </w:pPr>
    </w:p>
    <w:p w14:paraId="7D41C14F" w14:textId="77777777" w:rsidR="00691B19" w:rsidRDefault="00691B19" w:rsidP="00C97C92">
      <w:pPr>
        <w:rPr>
          <w:sz w:val="22"/>
        </w:rPr>
      </w:pPr>
    </w:p>
    <w:p w14:paraId="5EA1EFB4" w14:textId="77777777" w:rsidR="00691B19" w:rsidRDefault="00691B19" w:rsidP="00C97C92">
      <w:pPr>
        <w:rPr>
          <w:sz w:val="22"/>
        </w:rPr>
      </w:pPr>
    </w:p>
    <w:p w14:paraId="0575BDE9" w14:textId="77777777" w:rsidR="00EC17FA" w:rsidRPr="00163E00" w:rsidRDefault="00EC17FA" w:rsidP="00C97C92">
      <w:pPr>
        <w:rPr>
          <w:sz w:val="22"/>
        </w:rPr>
      </w:pPr>
    </w:p>
    <w:p w14:paraId="11034E3E" w14:textId="77777777" w:rsidR="00163E00" w:rsidRPr="00163E00" w:rsidRDefault="00163E00" w:rsidP="00C97C92">
      <w:pPr>
        <w:rPr>
          <w:sz w:val="22"/>
        </w:rPr>
      </w:pPr>
    </w:p>
    <w:p w14:paraId="46DD55A6" w14:textId="6B1C7E1B" w:rsidR="00163E00" w:rsidRPr="00E315AB" w:rsidRDefault="00163E00" w:rsidP="00C97C92">
      <w:pPr>
        <w:rPr>
          <w:sz w:val="22"/>
        </w:rPr>
      </w:pPr>
      <w:r w:rsidRPr="00E315AB">
        <w:rPr>
          <w:sz w:val="22"/>
        </w:rPr>
        <w:t>5.</w:t>
      </w:r>
      <w:r w:rsidR="00E315AB" w:rsidRPr="00E315AB">
        <w:rPr>
          <w:bCs/>
          <w:color w:val="000000"/>
          <w:sz w:val="27"/>
        </w:rPr>
        <w:t xml:space="preserve"> </w:t>
      </w:r>
      <w:r w:rsidR="00316C51">
        <w:rPr>
          <w:bCs/>
          <w:sz w:val="22"/>
        </w:rPr>
        <w:t>I believe in the miracle of prayer. My grandfather was diagnosed with cancer and my family prayed for her day and night and a month later her cancer miraculously went into remission.</w:t>
      </w:r>
      <w:bookmarkStart w:id="0" w:name="_GoBack"/>
      <w:bookmarkEnd w:id="0"/>
    </w:p>
    <w:sectPr w:rsidR="00163E00" w:rsidRPr="00E315AB" w:rsidSect="001067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2D2A" w14:textId="77777777" w:rsidR="00623BCB" w:rsidRDefault="00623BCB" w:rsidP="00163E00">
      <w:pPr>
        <w:spacing w:line="240" w:lineRule="auto"/>
      </w:pPr>
      <w:r>
        <w:separator/>
      </w:r>
    </w:p>
  </w:endnote>
  <w:endnote w:type="continuationSeparator" w:id="0">
    <w:p w14:paraId="5DCA6520" w14:textId="77777777" w:rsidR="00623BCB" w:rsidRDefault="00623BCB" w:rsidP="0016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0185" w14:textId="77777777" w:rsidR="00623BCB" w:rsidRDefault="00623BCB" w:rsidP="00163E00">
      <w:pPr>
        <w:spacing w:line="240" w:lineRule="auto"/>
      </w:pPr>
      <w:r>
        <w:separator/>
      </w:r>
    </w:p>
  </w:footnote>
  <w:footnote w:type="continuationSeparator" w:id="0">
    <w:p w14:paraId="5FEDC3AD" w14:textId="77777777" w:rsidR="00623BCB" w:rsidRDefault="00623BCB" w:rsidP="00163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EB22" w14:textId="769DB6D0" w:rsidR="00163E00" w:rsidRDefault="00316C51" w:rsidP="00163E00">
    <w:pPr>
      <w:pStyle w:val="Header"/>
      <w:jc w:val="center"/>
    </w:pPr>
    <w:r>
      <w:t>Causal Fallacies</w:t>
    </w:r>
  </w:p>
  <w:p w14:paraId="429064F9" w14:textId="77777777" w:rsidR="00163E00" w:rsidRDefault="0016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5D9"/>
    <w:multiLevelType w:val="multilevel"/>
    <w:tmpl w:val="78B8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262A9"/>
    <w:multiLevelType w:val="multilevel"/>
    <w:tmpl w:val="7E40F5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BC14831"/>
    <w:multiLevelType w:val="multilevel"/>
    <w:tmpl w:val="90FC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92"/>
    <w:rsid w:val="00004150"/>
    <w:rsid w:val="00004B27"/>
    <w:rsid w:val="00007810"/>
    <w:rsid w:val="00024B8E"/>
    <w:rsid w:val="00027623"/>
    <w:rsid w:val="00027B5B"/>
    <w:rsid w:val="00032F00"/>
    <w:rsid w:val="00033E84"/>
    <w:rsid w:val="00034ECF"/>
    <w:rsid w:val="000407DD"/>
    <w:rsid w:val="000447FC"/>
    <w:rsid w:val="0004797E"/>
    <w:rsid w:val="00053CBD"/>
    <w:rsid w:val="0006114B"/>
    <w:rsid w:val="00064F76"/>
    <w:rsid w:val="0007244C"/>
    <w:rsid w:val="00072CFA"/>
    <w:rsid w:val="00073B6F"/>
    <w:rsid w:val="000742DF"/>
    <w:rsid w:val="00074AC4"/>
    <w:rsid w:val="00076497"/>
    <w:rsid w:val="00086389"/>
    <w:rsid w:val="00092907"/>
    <w:rsid w:val="000938A7"/>
    <w:rsid w:val="0009779E"/>
    <w:rsid w:val="000A358B"/>
    <w:rsid w:val="000A3909"/>
    <w:rsid w:val="000A3B32"/>
    <w:rsid w:val="000B3FC3"/>
    <w:rsid w:val="000B4FAB"/>
    <w:rsid w:val="000C1271"/>
    <w:rsid w:val="000D1B45"/>
    <w:rsid w:val="000D6B9E"/>
    <w:rsid w:val="000E46B0"/>
    <w:rsid w:val="000E7E3C"/>
    <w:rsid w:val="000F73D5"/>
    <w:rsid w:val="00106710"/>
    <w:rsid w:val="0012206E"/>
    <w:rsid w:val="00130CB0"/>
    <w:rsid w:val="00137CD8"/>
    <w:rsid w:val="00141382"/>
    <w:rsid w:val="00142604"/>
    <w:rsid w:val="001453A7"/>
    <w:rsid w:val="001505AC"/>
    <w:rsid w:val="00163812"/>
    <w:rsid w:val="00163E00"/>
    <w:rsid w:val="00170146"/>
    <w:rsid w:val="00175E7D"/>
    <w:rsid w:val="001806D7"/>
    <w:rsid w:val="001867C3"/>
    <w:rsid w:val="00192A5D"/>
    <w:rsid w:val="0019536F"/>
    <w:rsid w:val="001A1580"/>
    <w:rsid w:val="001A5E72"/>
    <w:rsid w:val="001A5FD9"/>
    <w:rsid w:val="001B1C50"/>
    <w:rsid w:val="001B1C80"/>
    <w:rsid w:val="001B288A"/>
    <w:rsid w:val="001B2AE8"/>
    <w:rsid w:val="001B2CE1"/>
    <w:rsid w:val="001B31EA"/>
    <w:rsid w:val="001C3D93"/>
    <w:rsid w:val="001C4BE9"/>
    <w:rsid w:val="001C5345"/>
    <w:rsid w:val="001D6EE8"/>
    <w:rsid w:val="001E070A"/>
    <w:rsid w:val="001E7937"/>
    <w:rsid w:val="001F2275"/>
    <w:rsid w:val="001F7681"/>
    <w:rsid w:val="00203616"/>
    <w:rsid w:val="00204C5A"/>
    <w:rsid w:val="0021549C"/>
    <w:rsid w:val="00217E8A"/>
    <w:rsid w:val="002429E9"/>
    <w:rsid w:val="00254677"/>
    <w:rsid w:val="00261508"/>
    <w:rsid w:val="00263DB7"/>
    <w:rsid w:val="00265D82"/>
    <w:rsid w:val="00270BF8"/>
    <w:rsid w:val="002731B3"/>
    <w:rsid w:val="0027527B"/>
    <w:rsid w:val="00285C81"/>
    <w:rsid w:val="00286B11"/>
    <w:rsid w:val="002973CD"/>
    <w:rsid w:val="002A0DC4"/>
    <w:rsid w:val="002A4D25"/>
    <w:rsid w:val="002B302A"/>
    <w:rsid w:val="002B58A4"/>
    <w:rsid w:val="002C1187"/>
    <w:rsid w:val="002C55F9"/>
    <w:rsid w:val="002E2DDC"/>
    <w:rsid w:val="002E362B"/>
    <w:rsid w:val="002E721C"/>
    <w:rsid w:val="003020DF"/>
    <w:rsid w:val="00303034"/>
    <w:rsid w:val="00303D2C"/>
    <w:rsid w:val="003042F4"/>
    <w:rsid w:val="003160A8"/>
    <w:rsid w:val="00316C51"/>
    <w:rsid w:val="00321772"/>
    <w:rsid w:val="00321D07"/>
    <w:rsid w:val="00322D59"/>
    <w:rsid w:val="00325E3E"/>
    <w:rsid w:val="003271A8"/>
    <w:rsid w:val="003322D8"/>
    <w:rsid w:val="003338C4"/>
    <w:rsid w:val="00335A39"/>
    <w:rsid w:val="00340034"/>
    <w:rsid w:val="00342104"/>
    <w:rsid w:val="0034496D"/>
    <w:rsid w:val="003530EE"/>
    <w:rsid w:val="00354AD7"/>
    <w:rsid w:val="00354DE2"/>
    <w:rsid w:val="00364280"/>
    <w:rsid w:val="0037045C"/>
    <w:rsid w:val="00380113"/>
    <w:rsid w:val="003803FE"/>
    <w:rsid w:val="003818F2"/>
    <w:rsid w:val="0038365F"/>
    <w:rsid w:val="003A2269"/>
    <w:rsid w:val="003A5011"/>
    <w:rsid w:val="003B19D8"/>
    <w:rsid w:val="003B2F47"/>
    <w:rsid w:val="003B49CE"/>
    <w:rsid w:val="003D18B2"/>
    <w:rsid w:val="003D266A"/>
    <w:rsid w:val="003D2787"/>
    <w:rsid w:val="003E4525"/>
    <w:rsid w:val="003F03B9"/>
    <w:rsid w:val="003F1D14"/>
    <w:rsid w:val="003F534A"/>
    <w:rsid w:val="003F5EA0"/>
    <w:rsid w:val="003F7815"/>
    <w:rsid w:val="00401E61"/>
    <w:rsid w:val="00402311"/>
    <w:rsid w:val="00413E53"/>
    <w:rsid w:val="00415BE3"/>
    <w:rsid w:val="004249AC"/>
    <w:rsid w:val="00436922"/>
    <w:rsid w:val="00454377"/>
    <w:rsid w:val="00465405"/>
    <w:rsid w:val="00477FB3"/>
    <w:rsid w:val="004847BB"/>
    <w:rsid w:val="004865A6"/>
    <w:rsid w:val="00486A20"/>
    <w:rsid w:val="00486C05"/>
    <w:rsid w:val="00492212"/>
    <w:rsid w:val="00496991"/>
    <w:rsid w:val="004A2772"/>
    <w:rsid w:val="004B12E3"/>
    <w:rsid w:val="004B7DF4"/>
    <w:rsid w:val="004C4C6B"/>
    <w:rsid w:val="004D023E"/>
    <w:rsid w:val="004D6CE3"/>
    <w:rsid w:val="004E2908"/>
    <w:rsid w:val="004E2A04"/>
    <w:rsid w:val="004E53FA"/>
    <w:rsid w:val="004F0692"/>
    <w:rsid w:val="004F27A1"/>
    <w:rsid w:val="004F7678"/>
    <w:rsid w:val="004F7950"/>
    <w:rsid w:val="005006CF"/>
    <w:rsid w:val="00503C4B"/>
    <w:rsid w:val="00513FD7"/>
    <w:rsid w:val="005242D0"/>
    <w:rsid w:val="0052631C"/>
    <w:rsid w:val="00537788"/>
    <w:rsid w:val="005440C1"/>
    <w:rsid w:val="00545209"/>
    <w:rsid w:val="00551F65"/>
    <w:rsid w:val="00561660"/>
    <w:rsid w:val="00565A06"/>
    <w:rsid w:val="00577756"/>
    <w:rsid w:val="0058533A"/>
    <w:rsid w:val="00585BF6"/>
    <w:rsid w:val="00596A7D"/>
    <w:rsid w:val="005972F6"/>
    <w:rsid w:val="0059761E"/>
    <w:rsid w:val="005A6F21"/>
    <w:rsid w:val="005B0BF4"/>
    <w:rsid w:val="005C1A63"/>
    <w:rsid w:val="005C7DD1"/>
    <w:rsid w:val="005D4CD0"/>
    <w:rsid w:val="005D5EFA"/>
    <w:rsid w:val="005D6A9B"/>
    <w:rsid w:val="005D77CB"/>
    <w:rsid w:val="005E1DB0"/>
    <w:rsid w:val="005E2725"/>
    <w:rsid w:val="005E5A12"/>
    <w:rsid w:val="005E5D44"/>
    <w:rsid w:val="005E699D"/>
    <w:rsid w:val="005F2E35"/>
    <w:rsid w:val="006008EB"/>
    <w:rsid w:val="00605C4B"/>
    <w:rsid w:val="0060794B"/>
    <w:rsid w:val="00615382"/>
    <w:rsid w:val="00622E9B"/>
    <w:rsid w:val="00623BCB"/>
    <w:rsid w:val="00626134"/>
    <w:rsid w:val="00630196"/>
    <w:rsid w:val="00633755"/>
    <w:rsid w:val="00636C4D"/>
    <w:rsid w:val="00641EAF"/>
    <w:rsid w:val="006425B4"/>
    <w:rsid w:val="00647371"/>
    <w:rsid w:val="00673F46"/>
    <w:rsid w:val="00674F13"/>
    <w:rsid w:val="0067731A"/>
    <w:rsid w:val="00685A85"/>
    <w:rsid w:val="00691B19"/>
    <w:rsid w:val="00692675"/>
    <w:rsid w:val="00693699"/>
    <w:rsid w:val="006A26C8"/>
    <w:rsid w:val="006A3D22"/>
    <w:rsid w:val="006A6E98"/>
    <w:rsid w:val="006C00E3"/>
    <w:rsid w:val="006C381A"/>
    <w:rsid w:val="006C6120"/>
    <w:rsid w:val="006C6B8B"/>
    <w:rsid w:val="006C764E"/>
    <w:rsid w:val="006D0379"/>
    <w:rsid w:val="006D0A05"/>
    <w:rsid w:val="006D3100"/>
    <w:rsid w:val="006F6FCB"/>
    <w:rsid w:val="00700710"/>
    <w:rsid w:val="0070718C"/>
    <w:rsid w:val="0070794E"/>
    <w:rsid w:val="00721549"/>
    <w:rsid w:val="00722D54"/>
    <w:rsid w:val="007265C3"/>
    <w:rsid w:val="007429B5"/>
    <w:rsid w:val="007443D7"/>
    <w:rsid w:val="00747C18"/>
    <w:rsid w:val="0075732F"/>
    <w:rsid w:val="00757594"/>
    <w:rsid w:val="00761D21"/>
    <w:rsid w:val="00762008"/>
    <w:rsid w:val="00762AC5"/>
    <w:rsid w:val="00765F48"/>
    <w:rsid w:val="0076694C"/>
    <w:rsid w:val="00780068"/>
    <w:rsid w:val="00785FCC"/>
    <w:rsid w:val="00790013"/>
    <w:rsid w:val="007B3255"/>
    <w:rsid w:val="007C16D9"/>
    <w:rsid w:val="007C3395"/>
    <w:rsid w:val="007D5DC2"/>
    <w:rsid w:val="007E2F29"/>
    <w:rsid w:val="007F491D"/>
    <w:rsid w:val="00804F07"/>
    <w:rsid w:val="00806C7C"/>
    <w:rsid w:val="00807BB8"/>
    <w:rsid w:val="008100A5"/>
    <w:rsid w:val="00811B9C"/>
    <w:rsid w:val="00812984"/>
    <w:rsid w:val="00827D5A"/>
    <w:rsid w:val="008336FD"/>
    <w:rsid w:val="008408D3"/>
    <w:rsid w:val="00841B64"/>
    <w:rsid w:val="00847804"/>
    <w:rsid w:val="00847FFE"/>
    <w:rsid w:val="0085140E"/>
    <w:rsid w:val="00851626"/>
    <w:rsid w:val="00855C2C"/>
    <w:rsid w:val="00866CF7"/>
    <w:rsid w:val="0086786E"/>
    <w:rsid w:val="00877778"/>
    <w:rsid w:val="00877A80"/>
    <w:rsid w:val="008837A5"/>
    <w:rsid w:val="0088384E"/>
    <w:rsid w:val="008A04E8"/>
    <w:rsid w:val="008A1B12"/>
    <w:rsid w:val="008B0D80"/>
    <w:rsid w:val="008B4368"/>
    <w:rsid w:val="008C2FD3"/>
    <w:rsid w:val="008D1D1E"/>
    <w:rsid w:val="008D1FD2"/>
    <w:rsid w:val="008D3332"/>
    <w:rsid w:val="008D46BF"/>
    <w:rsid w:val="008E524F"/>
    <w:rsid w:val="008F62F8"/>
    <w:rsid w:val="009053CA"/>
    <w:rsid w:val="0091783D"/>
    <w:rsid w:val="009243BD"/>
    <w:rsid w:val="00926F9A"/>
    <w:rsid w:val="0093491B"/>
    <w:rsid w:val="009455EF"/>
    <w:rsid w:val="00954148"/>
    <w:rsid w:val="00954F36"/>
    <w:rsid w:val="009621B5"/>
    <w:rsid w:val="00964C86"/>
    <w:rsid w:val="00966FA6"/>
    <w:rsid w:val="0097089A"/>
    <w:rsid w:val="00975DE7"/>
    <w:rsid w:val="00977CA1"/>
    <w:rsid w:val="009900E0"/>
    <w:rsid w:val="00991F7F"/>
    <w:rsid w:val="0099244B"/>
    <w:rsid w:val="009968D5"/>
    <w:rsid w:val="0099732E"/>
    <w:rsid w:val="00997416"/>
    <w:rsid w:val="009A17A0"/>
    <w:rsid w:val="009B50B8"/>
    <w:rsid w:val="009B7CB3"/>
    <w:rsid w:val="009C5BA0"/>
    <w:rsid w:val="009E3D4A"/>
    <w:rsid w:val="009E787B"/>
    <w:rsid w:val="009F3C2A"/>
    <w:rsid w:val="009F53AF"/>
    <w:rsid w:val="00A01F0A"/>
    <w:rsid w:val="00A105A8"/>
    <w:rsid w:val="00A109B7"/>
    <w:rsid w:val="00A12A5D"/>
    <w:rsid w:val="00A20667"/>
    <w:rsid w:val="00A2195B"/>
    <w:rsid w:val="00A25537"/>
    <w:rsid w:val="00A30C25"/>
    <w:rsid w:val="00A349DC"/>
    <w:rsid w:val="00A42514"/>
    <w:rsid w:val="00A43319"/>
    <w:rsid w:val="00A46859"/>
    <w:rsid w:val="00A50D16"/>
    <w:rsid w:val="00A53F6B"/>
    <w:rsid w:val="00A64C8E"/>
    <w:rsid w:val="00A70D30"/>
    <w:rsid w:val="00A76B48"/>
    <w:rsid w:val="00A819D3"/>
    <w:rsid w:val="00A9090E"/>
    <w:rsid w:val="00A90D7E"/>
    <w:rsid w:val="00A978B4"/>
    <w:rsid w:val="00AB08EE"/>
    <w:rsid w:val="00AB09A3"/>
    <w:rsid w:val="00AD1F5E"/>
    <w:rsid w:val="00AD6726"/>
    <w:rsid w:val="00AD7E0E"/>
    <w:rsid w:val="00AE2A54"/>
    <w:rsid w:val="00AE505E"/>
    <w:rsid w:val="00AF2644"/>
    <w:rsid w:val="00B013C8"/>
    <w:rsid w:val="00B02903"/>
    <w:rsid w:val="00B208F8"/>
    <w:rsid w:val="00B2134D"/>
    <w:rsid w:val="00B262FD"/>
    <w:rsid w:val="00B413C2"/>
    <w:rsid w:val="00B43D36"/>
    <w:rsid w:val="00B44A88"/>
    <w:rsid w:val="00B567CC"/>
    <w:rsid w:val="00B636C5"/>
    <w:rsid w:val="00B67227"/>
    <w:rsid w:val="00B81570"/>
    <w:rsid w:val="00B939B7"/>
    <w:rsid w:val="00B95114"/>
    <w:rsid w:val="00BA23E6"/>
    <w:rsid w:val="00BA30F3"/>
    <w:rsid w:val="00BA4698"/>
    <w:rsid w:val="00BB0510"/>
    <w:rsid w:val="00BB2304"/>
    <w:rsid w:val="00BB410A"/>
    <w:rsid w:val="00BB5EE1"/>
    <w:rsid w:val="00BB766B"/>
    <w:rsid w:val="00BC153D"/>
    <w:rsid w:val="00BC4D7B"/>
    <w:rsid w:val="00BD5D42"/>
    <w:rsid w:val="00BD652D"/>
    <w:rsid w:val="00BF0C3A"/>
    <w:rsid w:val="00BF15F1"/>
    <w:rsid w:val="00BF1815"/>
    <w:rsid w:val="00BF2F81"/>
    <w:rsid w:val="00BF50B3"/>
    <w:rsid w:val="00C035D6"/>
    <w:rsid w:val="00C225A7"/>
    <w:rsid w:val="00C225B5"/>
    <w:rsid w:val="00C22A62"/>
    <w:rsid w:val="00C2489A"/>
    <w:rsid w:val="00C27A03"/>
    <w:rsid w:val="00C330C6"/>
    <w:rsid w:val="00C42FBC"/>
    <w:rsid w:val="00C53666"/>
    <w:rsid w:val="00C56983"/>
    <w:rsid w:val="00C56C6D"/>
    <w:rsid w:val="00C60D7D"/>
    <w:rsid w:val="00C634C2"/>
    <w:rsid w:val="00C64305"/>
    <w:rsid w:val="00C73CC1"/>
    <w:rsid w:val="00C918E4"/>
    <w:rsid w:val="00C97C92"/>
    <w:rsid w:val="00CA5D1B"/>
    <w:rsid w:val="00CA7393"/>
    <w:rsid w:val="00CB6300"/>
    <w:rsid w:val="00CB64E6"/>
    <w:rsid w:val="00CB7CAF"/>
    <w:rsid w:val="00CC1A19"/>
    <w:rsid w:val="00CD2359"/>
    <w:rsid w:val="00CD40A1"/>
    <w:rsid w:val="00CD4F19"/>
    <w:rsid w:val="00CE644F"/>
    <w:rsid w:val="00CE6E68"/>
    <w:rsid w:val="00CF3EE7"/>
    <w:rsid w:val="00D01176"/>
    <w:rsid w:val="00D0351E"/>
    <w:rsid w:val="00D05608"/>
    <w:rsid w:val="00D06026"/>
    <w:rsid w:val="00D06755"/>
    <w:rsid w:val="00D13E71"/>
    <w:rsid w:val="00D142E7"/>
    <w:rsid w:val="00D20060"/>
    <w:rsid w:val="00D21E62"/>
    <w:rsid w:val="00D3138A"/>
    <w:rsid w:val="00D330B3"/>
    <w:rsid w:val="00D35133"/>
    <w:rsid w:val="00D377D8"/>
    <w:rsid w:val="00D40E71"/>
    <w:rsid w:val="00D51159"/>
    <w:rsid w:val="00D66F94"/>
    <w:rsid w:val="00D73CE3"/>
    <w:rsid w:val="00D74BDC"/>
    <w:rsid w:val="00D7541B"/>
    <w:rsid w:val="00D8419E"/>
    <w:rsid w:val="00DA0816"/>
    <w:rsid w:val="00DB5E6C"/>
    <w:rsid w:val="00DB6FBA"/>
    <w:rsid w:val="00DC4991"/>
    <w:rsid w:val="00DC5842"/>
    <w:rsid w:val="00DC7DEE"/>
    <w:rsid w:val="00DF76F0"/>
    <w:rsid w:val="00E00D8D"/>
    <w:rsid w:val="00E017EC"/>
    <w:rsid w:val="00E03409"/>
    <w:rsid w:val="00E06328"/>
    <w:rsid w:val="00E143B4"/>
    <w:rsid w:val="00E16725"/>
    <w:rsid w:val="00E2563C"/>
    <w:rsid w:val="00E25AF2"/>
    <w:rsid w:val="00E25D39"/>
    <w:rsid w:val="00E315AB"/>
    <w:rsid w:val="00E336B6"/>
    <w:rsid w:val="00E46C5E"/>
    <w:rsid w:val="00E51D31"/>
    <w:rsid w:val="00E52E9A"/>
    <w:rsid w:val="00E55737"/>
    <w:rsid w:val="00E57C3E"/>
    <w:rsid w:val="00E6037B"/>
    <w:rsid w:val="00E612D2"/>
    <w:rsid w:val="00E64AAA"/>
    <w:rsid w:val="00E661AC"/>
    <w:rsid w:val="00E7259B"/>
    <w:rsid w:val="00E766B3"/>
    <w:rsid w:val="00E814C7"/>
    <w:rsid w:val="00E83EE8"/>
    <w:rsid w:val="00E8448E"/>
    <w:rsid w:val="00E8753E"/>
    <w:rsid w:val="00E9141F"/>
    <w:rsid w:val="00EA45BB"/>
    <w:rsid w:val="00EA45BE"/>
    <w:rsid w:val="00EB05BD"/>
    <w:rsid w:val="00EB1D85"/>
    <w:rsid w:val="00EC17FA"/>
    <w:rsid w:val="00EC37CB"/>
    <w:rsid w:val="00EC5995"/>
    <w:rsid w:val="00ED39D4"/>
    <w:rsid w:val="00ED49C7"/>
    <w:rsid w:val="00EE4232"/>
    <w:rsid w:val="00EE59B2"/>
    <w:rsid w:val="00EF01DA"/>
    <w:rsid w:val="00EF1B22"/>
    <w:rsid w:val="00EF2582"/>
    <w:rsid w:val="00F03F65"/>
    <w:rsid w:val="00F04E21"/>
    <w:rsid w:val="00F05744"/>
    <w:rsid w:val="00F1109A"/>
    <w:rsid w:val="00F113B9"/>
    <w:rsid w:val="00F15360"/>
    <w:rsid w:val="00F22DF1"/>
    <w:rsid w:val="00F30BF6"/>
    <w:rsid w:val="00F363B8"/>
    <w:rsid w:val="00F36F91"/>
    <w:rsid w:val="00F41480"/>
    <w:rsid w:val="00F477C5"/>
    <w:rsid w:val="00F51C43"/>
    <w:rsid w:val="00F52D62"/>
    <w:rsid w:val="00F547B3"/>
    <w:rsid w:val="00F61229"/>
    <w:rsid w:val="00F61525"/>
    <w:rsid w:val="00F65D3C"/>
    <w:rsid w:val="00F6621D"/>
    <w:rsid w:val="00F67A07"/>
    <w:rsid w:val="00F750D1"/>
    <w:rsid w:val="00FA1607"/>
    <w:rsid w:val="00FA194F"/>
    <w:rsid w:val="00FA2328"/>
    <w:rsid w:val="00FA2AC0"/>
    <w:rsid w:val="00FA7CE2"/>
    <w:rsid w:val="00FB1FDC"/>
    <w:rsid w:val="00FC1F39"/>
    <w:rsid w:val="00FC51E3"/>
    <w:rsid w:val="00FC5E98"/>
    <w:rsid w:val="00FD21F4"/>
    <w:rsid w:val="00FD60C1"/>
    <w:rsid w:val="00FE11DB"/>
    <w:rsid w:val="00FE2C60"/>
    <w:rsid w:val="00FE35C6"/>
    <w:rsid w:val="00FE56D6"/>
    <w:rsid w:val="00FF592D"/>
    <w:rsid w:val="00FF5C99"/>
    <w:rsid w:val="00FF723E"/>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681E"/>
  <w15:docId w15:val="{0C6B55CD-E12D-4B2F-8F50-65ACB76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9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00"/>
    <w:pPr>
      <w:tabs>
        <w:tab w:val="center" w:pos="4680"/>
        <w:tab w:val="right" w:pos="9360"/>
      </w:tabs>
      <w:spacing w:line="240" w:lineRule="auto"/>
    </w:pPr>
  </w:style>
  <w:style w:type="character" w:customStyle="1" w:styleId="HeaderChar">
    <w:name w:val="Header Char"/>
    <w:basedOn w:val="DefaultParagraphFont"/>
    <w:link w:val="Header"/>
    <w:uiPriority w:val="99"/>
    <w:rsid w:val="00163E00"/>
    <w:rPr>
      <w:rFonts w:ascii="Times New Roman" w:hAnsi="Times New Roman"/>
      <w:sz w:val="24"/>
    </w:rPr>
  </w:style>
  <w:style w:type="paragraph" w:styleId="Footer">
    <w:name w:val="footer"/>
    <w:basedOn w:val="Normal"/>
    <w:link w:val="FooterChar"/>
    <w:uiPriority w:val="99"/>
    <w:unhideWhenUsed/>
    <w:rsid w:val="00163E00"/>
    <w:pPr>
      <w:tabs>
        <w:tab w:val="center" w:pos="4680"/>
        <w:tab w:val="right" w:pos="9360"/>
      </w:tabs>
      <w:spacing w:line="240" w:lineRule="auto"/>
    </w:pPr>
  </w:style>
  <w:style w:type="character" w:customStyle="1" w:styleId="FooterChar">
    <w:name w:val="Footer Char"/>
    <w:basedOn w:val="DefaultParagraphFont"/>
    <w:link w:val="Footer"/>
    <w:uiPriority w:val="99"/>
    <w:rsid w:val="00163E00"/>
    <w:rPr>
      <w:rFonts w:ascii="Times New Roman" w:hAnsi="Times New Roman"/>
      <w:sz w:val="24"/>
    </w:rPr>
  </w:style>
  <w:style w:type="paragraph" w:styleId="BalloonText">
    <w:name w:val="Balloon Text"/>
    <w:basedOn w:val="Normal"/>
    <w:link w:val="BalloonTextChar"/>
    <w:uiPriority w:val="99"/>
    <w:semiHidden/>
    <w:unhideWhenUsed/>
    <w:rsid w:val="0016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20935">
      <w:bodyDiv w:val="1"/>
      <w:marLeft w:val="0"/>
      <w:marRight w:val="0"/>
      <w:marTop w:val="0"/>
      <w:marBottom w:val="0"/>
      <w:divBdr>
        <w:top w:val="none" w:sz="0" w:space="0" w:color="auto"/>
        <w:left w:val="none" w:sz="0" w:space="0" w:color="auto"/>
        <w:bottom w:val="none" w:sz="0" w:space="0" w:color="auto"/>
        <w:right w:val="none" w:sz="0" w:space="0" w:color="auto"/>
      </w:divBdr>
    </w:div>
    <w:div w:id="986975160">
      <w:bodyDiv w:val="1"/>
      <w:marLeft w:val="0"/>
      <w:marRight w:val="0"/>
      <w:marTop w:val="0"/>
      <w:marBottom w:val="0"/>
      <w:divBdr>
        <w:top w:val="none" w:sz="0" w:space="0" w:color="auto"/>
        <w:left w:val="none" w:sz="0" w:space="0" w:color="auto"/>
        <w:bottom w:val="none" w:sz="0" w:space="0" w:color="auto"/>
        <w:right w:val="none" w:sz="0" w:space="0" w:color="auto"/>
      </w:divBdr>
    </w:div>
    <w:div w:id="1784957767">
      <w:bodyDiv w:val="1"/>
      <w:marLeft w:val="0"/>
      <w:marRight w:val="0"/>
      <w:marTop w:val="0"/>
      <w:marBottom w:val="0"/>
      <w:divBdr>
        <w:top w:val="none" w:sz="0" w:space="0" w:color="auto"/>
        <w:left w:val="none" w:sz="0" w:space="0" w:color="auto"/>
        <w:bottom w:val="none" w:sz="0" w:space="0" w:color="auto"/>
        <w:right w:val="none" w:sz="0" w:space="0" w:color="auto"/>
      </w:divBdr>
    </w:div>
    <w:div w:id="1855269771">
      <w:bodyDiv w:val="1"/>
      <w:marLeft w:val="0"/>
      <w:marRight w:val="0"/>
      <w:marTop w:val="0"/>
      <w:marBottom w:val="0"/>
      <w:divBdr>
        <w:top w:val="none" w:sz="0" w:space="0" w:color="auto"/>
        <w:left w:val="none" w:sz="0" w:space="0" w:color="auto"/>
        <w:bottom w:val="none" w:sz="0" w:space="0" w:color="auto"/>
        <w:right w:val="none" w:sz="0" w:space="0" w:color="auto"/>
      </w:divBdr>
    </w:div>
    <w:div w:id="1965231171">
      <w:bodyDiv w:val="1"/>
      <w:marLeft w:val="0"/>
      <w:marRight w:val="0"/>
      <w:marTop w:val="0"/>
      <w:marBottom w:val="0"/>
      <w:divBdr>
        <w:top w:val="none" w:sz="0" w:space="0" w:color="auto"/>
        <w:left w:val="none" w:sz="0" w:space="0" w:color="auto"/>
        <w:bottom w:val="none" w:sz="0" w:space="0" w:color="auto"/>
        <w:right w:val="none" w:sz="0" w:space="0" w:color="auto"/>
      </w:divBdr>
    </w:div>
    <w:div w:id="20322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Weiss</dc:creator>
  <cp:lastModifiedBy>dennis weiss</cp:lastModifiedBy>
  <cp:revision>2</cp:revision>
  <cp:lastPrinted>2014-11-14T16:56:00Z</cp:lastPrinted>
  <dcterms:created xsi:type="dcterms:W3CDTF">2019-04-17T01:18:00Z</dcterms:created>
  <dcterms:modified xsi:type="dcterms:W3CDTF">2019-04-17T01:18:00Z</dcterms:modified>
</cp:coreProperties>
</file>